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32B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32B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ИРКУТСКАЯ ОБЛАСТЬ</w:t>
      </w:r>
    </w:p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32B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НИЖНЕУДИНСКИЙ РАЙОН</w:t>
      </w:r>
    </w:p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32B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 ТОФАЛАРСКОГО</w:t>
      </w:r>
    </w:p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32B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– </w:t>
      </w:r>
    </w:p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32B7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 СЕЛЬСКОГО ПОСЕЛЕНИЯ</w:t>
      </w:r>
    </w:p>
    <w:p w:rsidR="004760FF" w:rsidRPr="00E32B74" w:rsidRDefault="004760FF" w:rsidP="00E32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32B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760FF" w:rsidRPr="00E32B74" w:rsidRDefault="004760FF" w:rsidP="00E32B74">
      <w:pPr>
        <w:jc w:val="center"/>
        <w:rPr>
          <w:rFonts w:ascii="Times New Roman" w:hAnsi="Times New Roman" w:cs="Times New Roman"/>
          <w:color w:val="000000"/>
          <w:spacing w:val="18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pacing w:val="180"/>
          <w:lang w:eastAsia="ru-RU"/>
        </w:rPr>
        <w:t>**********************************</w:t>
      </w:r>
    </w:p>
    <w:p w:rsidR="004760FF" w:rsidRPr="00E32B74" w:rsidRDefault="004760FF" w:rsidP="00E32B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>с. Алыгджер, ул. Советская, 2                                                             тел.:8 (39557) 2-13-23</w:t>
      </w:r>
    </w:p>
    <w:p w:rsidR="004760FF" w:rsidRDefault="004760FF" w:rsidP="00E32B74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p w:rsidR="004760FF" w:rsidRPr="00E32B74" w:rsidRDefault="004760FF" w:rsidP="00E32B74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 топливно-энергетического </w:t>
      </w:r>
    </w:p>
    <w:p w:rsidR="004760FF" w:rsidRPr="00E32B74" w:rsidRDefault="004760FF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>баланса за 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32B74">
        <w:rPr>
          <w:rFonts w:ascii="Times New Roman" w:hAnsi="Times New Roman" w:cs="Times New Roman"/>
          <w:sz w:val="24"/>
          <w:szCs w:val="24"/>
          <w:lang w:eastAsia="ru-RU"/>
        </w:rPr>
        <w:t xml:space="preserve"> год  Тофаларского </w:t>
      </w:r>
    </w:p>
    <w:p w:rsidR="004760FF" w:rsidRPr="00E32B74" w:rsidRDefault="004760FF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760FF" w:rsidRDefault="004760FF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16.02</w:t>
      </w:r>
      <w:r w:rsidRPr="00E32B74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2B74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760FF" w:rsidRPr="00E32B74" w:rsidRDefault="004760FF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0FF" w:rsidRPr="00E32B74" w:rsidRDefault="004760FF" w:rsidP="00E32B7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Тофаларского муниципального образования – администрация сельского поселения</w:t>
      </w:r>
    </w:p>
    <w:p w:rsidR="004760FF" w:rsidRPr="00E32B74" w:rsidRDefault="004760FF" w:rsidP="00E32B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760FF" w:rsidRPr="00E32B74" w:rsidRDefault="004760FF" w:rsidP="00E32B7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топливно-энергетический баланс Тофаларского муниципального образования за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(Приложение)</w:t>
      </w:r>
    </w:p>
    <w:p w:rsidR="004760FF" w:rsidRPr="00E32B74" w:rsidRDefault="004760FF" w:rsidP="00E32B7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 Настоящее постановление подлежит опубликованию в «Вестнике Тофаларсокго сельского поселения» и размещению на официальном сайте администрации Тофаларского муниципального образования – администрации сельского поселения.</w:t>
      </w:r>
    </w:p>
    <w:p w:rsidR="004760FF" w:rsidRPr="00E32B74" w:rsidRDefault="004760FF" w:rsidP="00E32B7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постановления возложить на главу Тофаларского муниципального образования Лобченко Владимира Александровича</w:t>
      </w:r>
    </w:p>
    <w:p w:rsidR="004760FF" w:rsidRPr="00E32B74" w:rsidRDefault="004760FF" w:rsidP="00E32B7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Тофаларского </w:t>
      </w:r>
    </w:p>
    <w:p w:rsidR="004760FF" w:rsidRPr="00E32B74" w:rsidRDefault="004760FF" w:rsidP="00E32B7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В.А.Лобченко</w:t>
      </w:r>
    </w:p>
    <w:p w:rsidR="004760FF" w:rsidRPr="00E32B74" w:rsidRDefault="004760FF" w:rsidP="00E32B7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4760FF" w:rsidRPr="00E32B74">
          <w:pgSz w:w="11906" w:h="16838"/>
          <w:pgMar w:top="851" w:right="567" w:bottom="851" w:left="1418" w:header="0" w:footer="0" w:gutter="0"/>
          <w:cols w:space="720"/>
        </w:sectPr>
      </w:pP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32"/>
      <w:bookmarkEnd w:id="1"/>
      <w:r w:rsidRPr="00E32B7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>Топпливно-энергетический баланс</w:t>
      </w: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>Тофаларского муниципального образования за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32B74">
        <w:rPr>
          <w:rFonts w:ascii="Times New Roman" w:hAnsi="Times New Roman" w:cs="Times New Roman"/>
          <w:sz w:val="24"/>
          <w:szCs w:val="24"/>
          <w:lang w:eastAsia="ru-RU"/>
        </w:rPr>
        <w:t xml:space="preserve">  год.   (в тоннах условного топлива)</w:t>
      </w: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Сырая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Нефте-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Природ-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газ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Прочее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Гидро-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энер-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гия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Атом-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энер-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гия  </w:t>
            </w: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Элек-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триче-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ская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Par143"/>
            <w:bookmarkEnd w:id="2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255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Par146"/>
            <w:bookmarkEnd w:id="3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Par148"/>
            <w:bookmarkEnd w:id="4"/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Par151"/>
            <w:bookmarkEnd w:id="5"/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Потребление первичной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Par153"/>
            <w:bookmarkEnd w:id="6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Par156"/>
            <w:bookmarkEnd w:id="7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153,16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Par159"/>
            <w:bookmarkEnd w:id="8"/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тепловой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Par162"/>
            <w:bookmarkEnd w:id="9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Электрокотельные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теплоутилизационные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Par173"/>
            <w:bookmarkEnd w:id="10"/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Переработка газа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угля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Par181"/>
            <w:bookmarkEnd w:id="11"/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Par183"/>
            <w:bookmarkEnd w:id="12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255</w:t>
            </w: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Par185"/>
            <w:bookmarkEnd w:id="13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Par192"/>
            <w:bookmarkEnd w:id="14"/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n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услуг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</w:t>
            </w: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</w:tr>
      <w:tr w:rsidR="004760FF" w:rsidRPr="00DE7584">
        <w:tc>
          <w:tcPr>
            <w:tcW w:w="29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топливно-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качестве сырья и на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нетопливные нужды      </w:t>
            </w: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60FF" w:rsidRPr="00E32B74" w:rsidRDefault="004760FF" w:rsidP="00E32B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4760FF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Par233"/>
      <w:bookmarkStart w:id="16" w:name="Par241"/>
      <w:bookmarkEnd w:id="15"/>
      <w:bookmarkEnd w:id="16"/>
      <w:r w:rsidRPr="00E32B74">
        <w:rPr>
          <w:rFonts w:ascii="Times New Roman" w:hAnsi="Times New Roman" w:cs="Times New Roman"/>
          <w:sz w:val="24"/>
          <w:szCs w:val="24"/>
          <w:lang w:eastAsia="ru-RU"/>
        </w:rPr>
        <w:t>Однопродуктовый баланс энергетических ресурсов</w:t>
      </w: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B74">
        <w:rPr>
          <w:rFonts w:ascii="Times New Roman" w:hAnsi="Times New Roman" w:cs="Times New Roman"/>
          <w:sz w:val="24"/>
          <w:szCs w:val="24"/>
          <w:lang w:eastAsia="ru-RU"/>
        </w:rPr>
        <w:t>(в тоннах условного топлива)</w:t>
      </w:r>
    </w:p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4760FF" w:rsidRPr="00DE7584">
        <w:trPr>
          <w:trHeight w:val="707"/>
        </w:trPr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Строки топливно-энергетического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Вид энергетического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0FF" w:rsidRPr="00DE7584">
        <w:trPr>
          <w:trHeight w:val="331"/>
        </w:trPr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Par250"/>
            <w:bookmarkEnd w:id="17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Par256"/>
            <w:bookmarkEnd w:id="18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Par258"/>
            <w:bookmarkEnd w:id="19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Par262"/>
            <w:bookmarkEnd w:id="20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Par264"/>
            <w:bookmarkEnd w:id="21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Par266"/>
            <w:bookmarkEnd w:id="22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Par268"/>
            <w:bookmarkEnd w:id="23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4</w:t>
            </w:r>
          </w:p>
        </w:tc>
      </w:tr>
      <w:tr w:rsidR="004760FF" w:rsidRPr="00DE7584">
        <w:trPr>
          <w:trHeight w:val="400"/>
        </w:trPr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Электрокотельные и тепло-       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Par270"/>
            <w:bookmarkEnd w:id="24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Par275"/>
            <w:bookmarkEnd w:id="25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Par277"/>
            <w:bookmarkEnd w:id="26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Par279"/>
            <w:bookmarkEnd w:id="27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8" w:name="Par281"/>
            <w:bookmarkEnd w:id="28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0FF" w:rsidRPr="00DE7584">
        <w:trPr>
          <w:trHeight w:val="400"/>
        </w:trPr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Конечное потребление энергетических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" w:name="Par285"/>
            <w:bookmarkEnd w:id="29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</w:tr>
      <w:tr w:rsidR="004760FF" w:rsidRPr="00DE7584">
        <w:trPr>
          <w:trHeight w:val="400"/>
        </w:trPr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Par288"/>
            <w:bookmarkEnd w:id="30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" w:name="Par291"/>
            <w:bookmarkEnd w:id="31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" w:name="Par293"/>
            <w:bookmarkEnd w:id="32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      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...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n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" w:name="Par297"/>
            <w:bookmarkEnd w:id="33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" w:name="Par301"/>
            <w:bookmarkEnd w:id="34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" w:name="Par303"/>
            <w:bookmarkEnd w:id="35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Железнодорожный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Трубопроводный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Par313"/>
            <w:bookmarkEnd w:id="36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4760FF" w:rsidRPr="00DE7584"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7" w:name="Par315"/>
            <w:bookmarkEnd w:id="37"/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4760FF" w:rsidRPr="00DE7584">
        <w:trPr>
          <w:trHeight w:val="600"/>
        </w:trPr>
        <w:tc>
          <w:tcPr>
            <w:tcW w:w="599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топливно-энергетических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ресурсов в качестве сырья и на         </w:t>
            </w:r>
          </w:p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нетопливные нужды                      </w:t>
            </w:r>
          </w:p>
        </w:tc>
        <w:tc>
          <w:tcPr>
            <w:tcW w:w="1053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</w:tcPr>
          <w:p w:rsidR="004760FF" w:rsidRPr="00E32B74" w:rsidRDefault="004760FF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8" w:name="Par317"/>
            <w:bookmarkEnd w:id="38"/>
          </w:p>
        </w:tc>
      </w:tr>
    </w:tbl>
    <w:p w:rsidR="004760FF" w:rsidRPr="00E32B74" w:rsidRDefault="004760FF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0FF" w:rsidRPr="00E32B74" w:rsidRDefault="004760FF" w:rsidP="00E32B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0FF" w:rsidRPr="00E32B74" w:rsidRDefault="004760FF" w:rsidP="00E32B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Pr="00E32B74" w:rsidRDefault="004760FF" w:rsidP="00E32B7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0FF" w:rsidRDefault="004760FF"/>
    <w:sectPr w:rsidR="004760FF" w:rsidSect="006D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6C"/>
    <w:rsid w:val="000069B5"/>
    <w:rsid w:val="004760FF"/>
    <w:rsid w:val="006D6BB3"/>
    <w:rsid w:val="007046D8"/>
    <w:rsid w:val="00706A6C"/>
    <w:rsid w:val="00A37630"/>
    <w:rsid w:val="00A6527B"/>
    <w:rsid w:val="00C60633"/>
    <w:rsid w:val="00DE7584"/>
    <w:rsid w:val="00E32B74"/>
    <w:rsid w:val="00E66BDA"/>
    <w:rsid w:val="00F9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932</Words>
  <Characters>5313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Petel</cp:lastModifiedBy>
  <cp:revision>5</cp:revision>
  <dcterms:created xsi:type="dcterms:W3CDTF">2015-06-22T01:51:00Z</dcterms:created>
  <dcterms:modified xsi:type="dcterms:W3CDTF">2016-02-17T02:23:00Z</dcterms:modified>
</cp:coreProperties>
</file>