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3" w:rsidRPr="00803BC0" w:rsidRDefault="006E7373" w:rsidP="006E7373">
      <w:pPr>
        <w:tabs>
          <w:tab w:val="left" w:pos="9356"/>
        </w:tabs>
        <w:spacing w:after="0"/>
        <w:jc w:val="center"/>
        <w:rPr>
          <w:rFonts w:ascii="Arial" w:hAnsi="Arial" w:cs="Arial"/>
          <w:b/>
        </w:rPr>
      </w:pPr>
      <w:r w:rsidRPr="00803BC0">
        <w:rPr>
          <w:rFonts w:ascii="Arial" w:hAnsi="Arial" w:cs="Arial"/>
          <w:b/>
        </w:rPr>
        <w:t>РОССИЙСКАЯ ФЕДЕРАЦИЯ</w:t>
      </w:r>
    </w:p>
    <w:p w:rsidR="006E7373" w:rsidRPr="00803BC0" w:rsidRDefault="006E7373" w:rsidP="006E7373">
      <w:pPr>
        <w:tabs>
          <w:tab w:val="left" w:pos="9356"/>
        </w:tabs>
        <w:spacing w:after="0"/>
        <w:jc w:val="center"/>
        <w:rPr>
          <w:rFonts w:ascii="Arial" w:hAnsi="Arial" w:cs="Arial"/>
          <w:b/>
        </w:rPr>
      </w:pPr>
      <w:r w:rsidRPr="00803BC0">
        <w:rPr>
          <w:rFonts w:ascii="Arial" w:hAnsi="Arial" w:cs="Arial"/>
          <w:b/>
        </w:rPr>
        <w:t>ИРКУТСКАЯ ОБЛАСТЬ</w:t>
      </w:r>
    </w:p>
    <w:p w:rsidR="006E7373" w:rsidRPr="00803BC0" w:rsidRDefault="006E7373" w:rsidP="006E7373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ДУМА</w:t>
      </w:r>
    </w:p>
    <w:p w:rsidR="006E7373" w:rsidRPr="00803BC0" w:rsidRDefault="006E7373" w:rsidP="006E7373">
      <w:pPr>
        <w:pStyle w:val="a7"/>
        <w:spacing w:after="0"/>
        <w:ind w:righ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ТОФАЛАРСКОГО</w:t>
      </w:r>
    </w:p>
    <w:p w:rsidR="006E7373" w:rsidRPr="00803BC0" w:rsidRDefault="006E7373" w:rsidP="006E7373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МУНИЦИПАЛЬНОГО ОБРАЗОВАНИЯ</w:t>
      </w:r>
    </w:p>
    <w:p w:rsidR="006E7373" w:rsidRPr="00803BC0" w:rsidRDefault="006E7373" w:rsidP="006E7373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РЕШЕНИЕ</w:t>
      </w:r>
    </w:p>
    <w:p w:rsidR="006E7373" w:rsidRDefault="006E7373" w:rsidP="006E7373">
      <w:pPr>
        <w:spacing w:after="0"/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6E7373" w:rsidRPr="00E212AE" w:rsidRDefault="006E7373" w:rsidP="006E7373">
      <w:pPr>
        <w:pStyle w:val="a3"/>
        <w:rPr>
          <w:rFonts w:ascii="Arial" w:hAnsi="Arial" w:cs="Arial"/>
        </w:rPr>
      </w:pPr>
      <w:r w:rsidRPr="00E212AE">
        <w:rPr>
          <w:rFonts w:ascii="Arial" w:hAnsi="Arial" w:cs="Arial"/>
        </w:rPr>
        <w:t xml:space="preserve">с. Алыгджер, ул. </w:t>
      </w:r>
      <w:proofErr w:type="gramStart"/>
      <w:r w:rsidRPr="00E212AE">
        <w:rPr>
          <w:rFonts w:ascii="Arial" w:hAnsi="Arial" w:cs="Arial"/>
        </w:rPr>
        <w:t>Советская</w:t>
      </w:r>
      <w:proofErr w:type="gramEnd"/>
      <w:r w:rsidRPr="00E212AE">
        <w:rPr>
          <w:rFonts w:ascii="Arial" w:hAnsi="Arial" w:cs="Arial"/>
        </w:rPr>
        <w:t>, 2                                   тел./факс 8 (39557) 2-13-23</w:t>
      </w:r>
    </w:p>
    <w:p w:rsidR="006E7373" w:rsidRPr="00E212AE" w:rsidRDefault="006E7373" w:rsidP="006E7373">
      <w:pPr>
        <w:pStyle w:val="a3"/>
        <w:rPr>
          <w:rFonts w:ascii="Arial" w:hAnsi="Arial" w:cs="Arial"/>
        </w:rPr>
      </w:pPr>
    </w:p>
    <w:p w:rsidR="006E7373" w:rsidRDefault="006E7373" w:rsidP="006E7373">
      <w:pPr>
        <w:pStyle w:val="a3"/>
        <w:rPr>
          <w:rFonts w:ascii="Arial" w:hAnsi="Arial" w:cs="Arial"/>
        </w:rPr>
      </w:pPr>
    </w:p>
    <w:p w:rsidR="006E7373" w:rsidRPr="00803BC0" w:rsidRDefault="006E7373" w:rsidP="006E7373">
      <w:pPr>
        <w:pStyle w:val="a3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>от «</w:t>
      </w:r>
      <w:r>
        <w:rPr>
          <w:rFonts w:ascii="Arial" w:hAnsi="Arial" w:cs="Arial"/>
        </w:rPr>
        <w:t>11</w:t>
      </w:r>
      <w:r w:rsidRPr="00803BC0">
        <w:rPr>
          <w:rFonts w:ascii="Arial" w:hAnsi="Arial" w:cs="Arial"/>
        </w:rPr>
        <w:t>»</w:t>
      </w:r>
      <w:r>
        <w:rPr>
          <w:rFonts w:ascii="Arial" w:hAnsi="Arial" w:cs="Arial"/>
        </w:rPr>
        <w:t>июня</w:t>
      </w:r>
      <w:r w:rsidRPr="00803BC0">
        <w:rPr>
          <w:rFonts w:ascii="Arial" w:hAnsi="Arial" w:cs="Arial"/>
        </w:rPr>
        <w:t xml:space="preserve"> 2020 года №</w:t>
      </w:r>
      <w:r>
        <w:rPr>
          <w:rFonts w:ascii="Arial" w:hAnsi="Arial" w:cs="Arial"/>
        </w:rPr>
        <w:t>27</w:t>
      </w:r>
    </w:p>
    <w:p w:rsidR="006E7373" w:rsidRPr="00803BC0" w:rsidRDefault="006E7373" w:rsidP="006E7373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р</w:t>
      </w:r>
      <w:r w:rsidRPr="00803BC0">
        <w:rPr>
          <w:rFonts w:ascii="Arial" w:hAnsi="Arial" w:cs="Arial"/>
        </w:rPr>
        <w:t xml:space="preserve">ешение </w:t>
      </w:r>
    </w:p>
    <w:p w:rsidR="006E7373" w:rsidRPr="00803BC0" w:rsidRDefault="006E7373" w:rsidP="006E7373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Думы  </w:t>
      </w:r>
      <w:proofErr w:type="spellStart"/>
      <w:r>
        <w:rPr>
          <w:rFonts w:ascii="Arial" w:hAnsi="Arial" w:cs="Arial"/>
        </w:rPr>
        <w:t>Тофаларского</w:t>
      </w:r>
      <w:proofErr w:type="spellEnd"/>
      <w:r w:rsidRPr="00803BC0">
        <w:rPr>
          <w:rFonts w:ascii="Arial" w:hAnsi="Arial" w:cs="Arial"/>
        </w:rPr>
        <w:t xml:space="preserve"> </w:t>
      </w:r>
      <w:proofErr w:type="gramStart"/>
      <w:r w:rsidRPr="00803BC0">
        <w:rPr>
          <w:rFonts w:ascii="Arial" w:hAnsi="Arial" w:cs="Arial"/>
        </w:rPr>
        <w:t>муниципального</w:t>
      </w:r>
      <w:proofErr w:type="gramEnd"/>
    </w:p>
    <w:p w:rsidR="006E7373" w:rsidRPr="00C3354F" w:rsidRDefault="006E7373" w:rsidP="006E7373">
      <w:pPr>
        <w:pStyle w:val="a5"/>
        <w:spacing w:after="0"/>
        <w:ind w:left="0"/>
        <w:rPr>
          <w:rFonts w:ascii="Arial" w:hAnsi="Arial" w:cs="Arial"/>
          <w:color w:val="000000" w:themeColor="text1"/>
        </w:rPr>
      </w:pPr>
      <w:r w:rsidRPr="00803BC0">
        <w:rPr>
          <w:rFonts w:ascii="Arial" w:hAnsi="Arial" w:cs="Arial"/>
        </w:rPr>
        <w:t xml:space="preserve">образования </w:t>
      </w:r>
      <w:r w:rsidRPr="00C3354F">
        <w:rPr>
          <w:rFonts w:ascii="Arial" w:hAnsi="Arial" w:cs="Arial"/>
          <w:color w:val="000000" w:themeColor="text1"/>
        </w:rPr>
        <w:t>от 2</w:t>
      </w:r>
      <w:r>
        <w:rPr>
          <w:rFonts w:ascii="Arial" w:hAnsi="Arial" w:cs="Arial"/>
          <w:color w:val="000000" w:themeColor="text1"/>
        </w:rPr>
        <w:t>7</w:t>
      </w:r>
      <w:r w:rsidRPr="00C3354F">
        <w:rPr>
          <w:rFonts w:ascii="Arial" w:hAnsi="Arial" w:cs="Arial"/>
          <w:color w:val="000000" w:themeColor="text1"/>
        </w:rPr>
        <w:t>.11.2019 г. №</w:t>
      </w:r>
      <w:r>
        <w:rPr>
          <w:rFonts w:ascii="Arial" w:hAnsi="Arial" w:cs="Arial"/>
          <w:color w:val="000000" w:themeColor="text1"/>
        </w:rPr>
        <w:t>35</w:t>
      </w:r>
      <w:r w:rsidRPr="00C3354F">
        <w:rPr>
          <w:rFonts w:ascii="Arial" w:hAnsi="Arial" w:cs="Arial"/>
          <w:color w:val="000000" w:themeColor="text1"/>
        </w:rPr>
        <w:t xml:space="preserve"> </w:t>
      </w:r>
    </w:p>
    <w:p w:rsidR="006E7373" w:rsidRDefault="006E7373" w:rsidP="006E7373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«О земельном налоге»</w:t>
      </w:r>
    </w:p>
    <w:p w:rsidR="006E7373" w:rsidRPr="00803BC0" w:rsidRDefault="006E7373" w:rsidP="006E7373">
      <w:pPr>
        <w:pStyle w:val="a5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( в редакции от 23.03.2020 года №17)</w:t>
      </w:r>
    </w:p>
    <w:p w:rsidR="006E7373" w:rsidRPr="00803BC0" w:rsidRDefault="006E7373" w:rsidP="006E7373">
      <w:pPr>
        <w:pStyle w:val="a5"/>
        <w:spacing w:after="0"/>
        <w:ind w:left="0"/>
        <w:rPr>
          <w:rFonts w:ascii="Arial" w:hAnsi="Arial" w:cs="Arial"/>
        </w:rPr>
      </w:pPr>
    </w:p>
    <w:p w:rsidR="006E7373" w:rsidRPr="00803BC0" w:rsidRDefault="006E7373" w:rsidP="006E7373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</w:t>
      </w:r>
      <w:r>
        <w:rPr>
          <w:rFonts w:ascii="Arial" w:hAnsi="Arial" w:cs="Arial"/>
        </w:rPr>
        <w:t>и</w:t>
      </w:r>
      <w:r w:rsidRPr="00803BC0">
        <w:rPr>
          <w:rFonts w:ascii="Arial" w:hAnsi="Arial" w:cs="Arial"/>
        </w:rPr>
        <w:t xml:space="preserve">йской Федерации», руководствуясь ст. 33 Устава </w:t>
      </w:r>
      <w:proofErr w:type="spellStart"/>
      <w:r>
        <w:rPr>
          <w:rFonts w:ascii="Arial" w:hAnsi="Arial" w:cs="Arial"/>
        </w:rPr>
        <w:t>Тофаларского</w:t>
      </w:r>
      <w:proofErr w:type="spellEnd"/>
      <w:r w:rsidRPr="00803BC0">
        <w:rPr>
          <w:rFonts w:ascii="Arial" w:hAnsi="Arial" w:cs="Arial"/>
        </w:rPr>
        <w:t xml:space="preserve"> муниципального образования,</w:t>
      </w:r>
      <w:r>
        <w:rPr>
          <w:rFonts w:ascii="Arial" w:hAnsi="Arial" w:cs="Arial"/>
        </w:rPr>
        <w:t xml:space="preserve"> </w:t>
      </w:r>
      <w:r w:rsidRPr="00803BC0"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Тофаларского</w:t>
      </w:r>
      <w:proofErr w:type="spellEnd"/>
      <w:r w:rsidRPr="00803BC0">
        <w:rPr>
          <w:rFonts w:ascii="Arial" w:hAnsi="Arial" w:cs="Arial"/>
        </w:rPr>
        <w:t xml:space="preserve"> муниципального образования </w:t>
      </w:r>
    </w:p>
    <w:p w:rsidR="006E7373" w:rsidRPr="00803BC0" w:rsidRDefault="006E7373" w:rsidP="006E737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803BC0">
        <w:rPr>
          <w:rFonts w:ascii="Arial" w:hAnsi="Arial" w:cs="Arial"/>
        </w:rPr>
        <w:t>РЕШИЛА:</w:t>
      </w:r>
    </w:p>
    <w:p w:rsidR="006E7373" w:rsidRPr="00583FB5" w:rsidRDefault="006E7373" w:rsidP="006E7373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6E7373" w:rsidRPr="00583FB5" w:rsidRDefault="006E7373" w:rsidP="006E7373">
      <w:pPr>
        <w:pStyle w:val="a5"/>
        <w:tabs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1. </w:t>
      </w:r>
      <w:r w:rsidRPr="00583FB5">
        <w:rPr>
          <w:rFonts w:ascii="Arial" w:hAnsi="Arial" w:cs="Arial"/>
        </w:rPr>
        <w:t xml:space="preserve">Внести в Решение Думы  </w:t>
      </w:r>
      <w:proofErr w:type="spellStart"/>
      <w:r>
        <w:rPr>
          <w:rFonts w:ascii="Arial" w:hAnsi="Arial" w:cs="Arial"/>
        </w:rPr>
        <w:t>Тофаларского</w:t>
      </w:r>
      <w:proofErr w:type="spellEnd"/>
      <w:r w:rsidRPr="00583FB5">
        <w:rPr>
          <w:rFonts w:ascii="Arial" w:hAnsi="Arial" w:cs="Arial"/>
        </w:rPr>
        <w:t xml:space="preserve"> муниципального образования </w:t>
      </w:r>
      <w:r w:rsidRPr="001E79F2">
        <w:rPr>
          <w:rFonts w:ascii="Arial" w:hAnsi="Arial" w:cs="Arial"/>
        </w:rPr>
        <w:t>от 27 ноября 2019 года  №35</w:t>
      </w:r>
      <w:r w:rsidRPr="00583FB5">
        <w:rPr>
          <w:rFonts w:ascii="Arial" w:hAnsi="Arial" w:cs="Arial"/>
          <w:color w:val="0000FF"/>
        </w:rPr>
        <w:t xml:space="preserve"> </w:t>
      </w:r>
      <w:r w:rsidRPr="00583FB5">
        <w:rPr>
          <w:rFonts w:ascii="Arial" w:hAnsi="Arial" w:cs="Arial"/>
          <w:color w:val="000000" w:themeColor="text1"/>
        </w:rPr>
        <w:t xml:space="preserve">«О земельном налоге» </w:t>
      </w:r>
      <w:r>
        <w:rPr>
          <w:rFonts w:ascii="Arial" w:hAnsi="Arial" w:cs="Arial"/>
          <w:color w:val="000000" w:themeColor="text1"/>
        </w:rPr>
        <w:t xml:space="preserve">(в редакции </w:t>
      </w:r>
      <w:r>
        <w:rPr>
          <w:rFonts w:ascii="Arial" w:hAnsi="Arial" w:cs="Arial"/>
        </w:rPr>
        <w:t xml:space="preserve">от 23.03.2020 года №17) </w:t>
      </w:r>
      <w:r w:rsidRPr="00583FB5">
        <w:rPr>
          <w:rFonts w:ascii="Arial" w:hAnsi="Arial" w:cs="Arial"/>
        </w:rPr>
        <w:t>следующие изменения:</w:t>
      </w:r>
    </w:p>
    <w:p w:rsidR="006E7373" w:rsidRPr="00583FB5" w:rsidRDefault="006E7373" w:rsidP="006E7373">
      <w:pPr>
        <w:ind w:firstLine="709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t>1.2. Пункт 3 Решения изложить в следующей редакции:</w:t>
      </w:r>
    </w:p>
    <w:p w:rsidR="006E7373" w:rsidRPr="00583FB5" w:rsidRDefault="006E7373" w:rsidP="006E7373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bCs/>
        </w:rPr>
      </w:pPr>
      <w:r w:rsidRPr="00583FB5">
        <w:rPr>
          <w:rFonts w:ascii="Arial" w:hAnsi="Arial" w:cs="Arial"/>
          <w:bCs/>
        </w:rPr>
        <w:t>"Налог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6E7373" w:rsidRPr="002964A6" w:rsidRDefault="006E7373" w:rsidP="006E737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proofErr w:type="spellStart"/>
      <w:r>
        <w:rPr>
          <w:rFonts w:ascii="Arial" w:hAnsi="Arial" w:cs="Arial"/>
          <w:spacing w:val="2"/>
        </w:rPr>
        <w:t>Тофаларского</w:t>
      </w:r>
      <w:proofErr w:type="spellEnd"/>
      <w:r w:rsidRPr="002964A6">
        <w:rPr>
          <w:rFonts w:ascii="Arial" w:hAnsi="Arial" w:cs="Arial"/>
          <w:spacing w:val="2"/>
        </w:rPr>
        <w:t xml:space="preserve"> сельского поселения и размести</w:t>
      </w:r>
      <w:r>
        <w:rPr>
          <w:rFonts w:ascii="Arial" w:hAnsi="Arial" w:cs="Arial"/>
          <w:spacing w:val="2"/>
        </w:rPr>
        <w:t>ть на официальном сайте в сети «И</w:t>
      </w:r>
      <w:r w:rsidRPr="002964A6">
        <w:rPr>
          <w:rFonts w:ascii="Arial" w:hAnsi="Arial" w:cs="Arial"/>
          <w:spacing w:val="2"/>
        </w:rPr>
        <w:t>нтернет</w:t>
      </w:r>
      <w:r>
        <w:rPr>
          <w:rFonts w:ascii="Arial" w:hAnsi="Arial" w:cs="Arial"/>
          <w:spacing w:val="2"/>
        </w:rPr>
        <w:t>»</w:t>
      </w:r>
      <w:r w:rsidRPr="002964A6">
        <w:rPr>
          <w:rFonts w:ascii="Arial" w:hAnsi="Arial" w:cs="Arial"/>
          <w:spacing w:val="2"/>
        </w:rPr>
        <w:t>.</w:t>
      </w:r>
    </w:p>
    <w:p w:rsidR="006E7373" w:rsidRPr="002964A6" w:rsidRDefault="006E7373" w:rsidP="006E73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4</w:t>
      </w:r>
      <w:r w:rsidRPr="002964A6">
        <w:rPr>
          <w:rFonts w:ascii="Arial" w:hAnsi="Arial" w:cs="Arial"/>
          <w:color w:val="000000"/>
          <w:spacing w:val="7"/>
        </w:rPr>
        <w:t xml:space="preserve">. </w:t>
      </w:r>
      <w:r w:rsidRPr="002964A6">
        <w:rPr>
          <w:rFonts w:ascii="Arial" w:hAnsi="Arial" w:cs="Arial"/>
          <w:color w:val="000000"/>
        </w:rPr>
        <w:t>Настоящее решение вступает в силу после</w:t>
      </w:r>
      <w:r>
        <w:rPr>
          <w:rFonts w:ascii="Arial" w:hAnsi="Arial" w:cs="Arial"/>
          <w:color w:val="000000"/>
        </w:rPr>
        <w:t xml:space="preserve"> дня</w:t>
      </w:r>
      <w:r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6E7373" w:rsidRPr="002964A6" w:rsidRDefault="006E7373" w:rsidP="006E737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E7373" w:rsidRPr="002964A6" w:rsidRDefault="006E7373" w:rsidP="006E737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E7373" w:rsidRPr="00102CB9" w:rsidRDefault="006E7373" w:rsidP="006E7373">
      <w:pPr>
        <w:spacing w:after="0" w:line="240" w:lineRule="auto"/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Тофаларского</w:t>
      </w:r>
      <w:proofErr w:type="spellEnd"/>
    </w:p>
    <w:p w:rsidR="006E7373" w:rsidRDefault="006E7373" w:rsidP="006E7373">
      <w:pPr>
        <w:spacing w:after="0" w:line="240" w:lineRule="auto"/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В.А. </w:t>
      </w:r>
      <w:proofErr w:type="spellStart"/>
      <w:r>
        <w:rPr>
          <w:rFonts w:ascii="Arial" w:hAnsi="Arial" w:cs="Arial"/>
        </w:rPr>
        <w:t>Лобченко</w:t>
      </w:r>
      <w:proofErr w:type="spellEnd"/>
    </w:p>
    <w:sectPr w:rsidR="006E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73"/>
    <w:rsid w:val="006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73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E73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E73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E73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6E737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6E737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2020-07-05T15:49:00Z</dcterms:created>
  <dcterms:modified xsi:type="dcterms:W3CDTF">2020-07-05T15:51:00Z</dcterms:modified>
</cp:coreProperties>
</file>