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ТОФАЛАРСКОГО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93221" w:rsidRPr="00193221" w:rsidRDefault="00193221" w:rsidP="0019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3221">
        <w:rPr>
          <w:rFonts w:ascii="Times New Roman" w:eastAsia="Times New Roman" w:hAnsi="Times New Roman" w:cs="Times New Roman"/>
          <w:spacing w:val="180"/>
          <w:lang w:eastAsia="ru-RU"/>
        </w:rPr>
        <w:t>*******************************</w:t>
      </w:r>
    </w:p>
    <w:p w:rsidR="00193221" w:rsidRPr="00193221" w:rsidRDefault="00193221" w:rsidP="0019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221">
        <w:rPr>
          <w:rFonts w:ascii="Times New Roman" w:eastAsia="Times New Roman" w:hAnsi="Times New Roman" w:cs="Times New Roman"/>
          <w:lang w:eastAsia="ru-RU"/>
        </w:rPr>
        <w:t>с. Алыгджер, ул. Советская, 2</w:t>
      </w:r>
    </w:p>
    <w:p w:rsidR="00193221" w:rsidRPr="00193221" w:rsidRDefault="00193221" w:rsidP="00193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3221">
        <w:rPr>
          <w:rFonts w:ascii="Times New Roman" w:eastAsia="Times New Roman" w:hAnsi="Times New Roman" w:cs="Times New Roman"/>
          <w:bCs/>
          <w:lang w:eastAsia="ru-RU"/>
        </w:rPr>
        <w:t>от «02</w:t>
      </w:r>
      <w:bookmarkStart w:id="0" w:name="_GoBack"/>
      <w:bookmarkEnd w:id="0"/>
      <w:r w:rsidRPr="00193221">
        <w:rPr>
          <w:rFonts w:ascii="Times New Roman" w:eastAsia="Times New Roman" w:hAnsi="Times New Roman" w:cs="Times New Roman"/>
          <w:bCs/>
          <w:lang w:eastAsia="ru-RU"/>
        </w:rPr>
        <w:t>»  марта  2021 года.                                 № 8                                     тел: 8(39557) 2-13-30</w:t>
      </w:r>
    </w:p>
    <w:p w:rsidR="00193221" w:rsidRPr="00193221" w:rsidRDefault="00193221" w:rsidP="00193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93221" w:rsidRPr="00193221" w:rsidRDefault="00193221" w:rsidP="00193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221" w:rsidRPr="00193221" w:rsidRDefault="00193221" w:rsidP="001932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221">
        <w:rPr>
          <w:rFonts w:ascii="Times New Roman" w:eastAsia="Times New Roman" w:hAnsi="Times New Roman" w:cs="Times New Roman"/>
          <w:lang w:eastAsia="ru-RU"/>
        </w:rPr>
        <w:t xml:space="preserve">Об утверждении внесении изменений в </w:t>
      </w:r>
      <w:r w:rsidRPr="00193221">
        <w:rPr>
          <w:rFonts w:ascii="Times New Roman" w:eastAsia="Times New Roman" w:hAnsi="Times New Roman" w:cs="Times New Roman"/>
          <w:lang w:eastAsia="ru-RU"/>
        </w:rPr>
        <w:br/>
        <w:t xml:space="preserve">Правила землепользования и застройки </w:t>
      </w:r>
    </w:p>
    <w:p w:rsidR="00193221" w:rsidRPr="00193221" w:rsidRDefault="00193221" w:rsidP="0019322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93221">
        <w:rPr>
          <w:rFonts w:ascii="Times New Roman" w:eastAsia="Times New Roman" w:hAnsi="Times New Roman" w:cs="Times New Roman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193221" w:rsidRPr="00193221" w:rsidRDefault="00193221" w:rsidP="00193221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в соответствии со статьями 24 Градостроительного кодекса РФ, статьей 28 Федерального закона от 06.10.2003 г. № 131-ФЗ «Об общих принципах организации местного самоуправления в Российской Федерации», Положением организации и проведения публичных слушаний на территории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статьей 17 Устава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администрация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</w:t>
      </w: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221" w:rsidRPr="00193221" w:rsidRDefault="00193221" w:rsidP="001932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93221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221" w:rsidRPr="00193221" w:rsidRDefault="00193221" w:rsidP="0019322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Утвердить внесение изменений в Правила землепользования и застройки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составе текстовых и графических материалов. </w:t>
      </w:r>
    </w:p>
    <w:p w:rsidR="00193221" w:rsidRPr="00193221" w:rsidRDefault="00193221" w:rsidP="0019322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Решение опубликовать в федеральной государственной информационной системе территориального планирования и «Вестнике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поселения» и на официальном сайте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образования.</w:t>
      </w: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221" w:rsidRPr="00193221" w:rsidRDefault="00193221" w:rsidP="00193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3221" w:rsidRPr="00193221" w:rsidRDefault="00193221" w:rsidP="0019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</w:p>
    <w:p w:rsidR="00193221" w:rsidRPr="00193221" w:rsidRDefault="00193221" w:rsidP="0019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                                                                      В.А. Лобченко</w:t>
      </w:r>
    </w:p>
    <w:p w:rsidR="00193221" w:rsidRPr="00193221" w:rsidRDefault="00193221" w:rsidP="00193221">
      <w:pPr>
        <w:shd w:val="clear" w:color="auto" w:fill="FFFFFF"/>
        <w:tabs>
          <w:tab w:val="left" w:pos="6375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Думы </w:t>
      </w:r>
      <w:proofErr w:type="spellStart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>Тофаларского</w:t>
      </w:r>
      <w:proofErr w:type="spellEnd"/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В.А. Лобченко</w:t>
      </w:r>
    </w:p>
    <w:p w:rsidR="00193221" w:rsidRPr="00193221" w:rsidRDefault="00193221" w:rsidP="0019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                                                                      </w:t>
      </w:r>
    </w:p>
    <w:p w:rsidR="00193221" w:rsidRPr="00193221" w:rsidRDefault="00193221" w:rsidP="00193221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8A5" w:rsidRDefault="007258A5"/>
    <w:sectPr w:rsidR="007258A5" w:rsidSect="00AF1B3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90" w:rsidRDefault="00193221" w:rsidP="00881B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590" w:rsidRDefault="001932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90" w:rsidRDefault="00193221" w:rsidP="00881B63">
    <w:pPr>
      <w:pStyle w:val="a3"/>
      <w:framePr w:wrap="around" w:vAnchor="text" w:hAnchor="margin" w:xAlign="center" w:y="1"/>
      <w:rPr>
        <w:rStyle w:val="a5"/>
      </w:rPr>
    </w:pPr>
  </w:p>
  <w:p w:rsidR="00F67691" w:rsidRDefault="001932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52D"/>
    <w:multiLevelType w:val="hybridMultilevel"/>
    <w:tmpl w:val="C6E491D4"/>
    <w:lvl w:ilvl="0" w:tplc="71A409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F"/>
    <w:rsid w:val="00193221"/>
    <w:rsid w:val="007258A5"/>
    <w:rsid w:val="00D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18C8"/>
  <w15:chartTrackingRefBased/>
  <w15:docId w15:val="{64450CCD-BF4C-4D35-900E-9A2FC35A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3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2021-03-02T08:17:00Z</dcterms:created>
  <dcterms:modified xsi:type="dcterms:W3CDTF">2021-03-02T08:17:00Z</dcterms:modified>
</cp:coreProperties>
</file>