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6E041B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6E041B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ТОФАЛАРСКОЕ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6E041B" w:rsidP="00A502D6">
      <w:pPr>
        <w:ind w:left="180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Тофаларском</w:t>
      </w:r>
      <w:proofErr w:type="spellEnd"/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</w:t>
      </w:r>
      <w:proofErr w:type="gramStart"/>
      <w:r w:rsidR="00A502D6"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6E041B">
        <w:rPr>
          <w:color w:val="FF0000"/>
          <w:sz w:val="28"/>
          <w:szCs w:val="28"/>
        </w:rPr>
        <w:t>Тофаларского</w:t>
      </w:r>
      <w:proofErr w:type="spellEnd"/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6E041B" w:rsidRPr="000F136E">
        <w:rPr>
          <w:sz w:val="28"/>
          <w:szCs w:val="28"/>
        </w:rPr>
        <w:t xml:space="preserve">от 16.12.2021г. № 43 </w:t>
      </w:r>
      <w:r w:rsidRPr="004A1CA2">
        <w:rPr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proofErr w:type="spellStart"/>
      <w:r w:rsidR="006E041B">
        <w:rPr>
          <w:sz w:val="28"/>
          <w:szCs w:val="28"/>
        </w:rPr>
        <w:t>Тофаларском</w:t>
      </w:r>
      <w:proofErr w:type="spellEnd"/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6E041B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6E041B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proofErr w:type="spellStart"/>
      <w:r w:rsidR="006E041B">
        <w:rPr>
          <w:sz w:val="28"/>
          <w:szCs w:val="28"/>
        </w:rPr>
        <w:t>Тофаларском</w:t>
      </w:r>
      <w:proofErr w:type="spellEnd"/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6E041B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6E041B">
        <w:rPr>
          <w:rFonts w:ascii="Times New Roman" w:hAnsi="Times New Roman" w:cs="Times New Roman"/>
          <w:color w:val="000000"/>
          <w:sz w:val="28"/>
          <w:szCs w:val="28"/>
        </w:rPr>
        <w:t>Тофаларского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6E041B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6E041B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  <w:r w:rsidR="006E041B">
        <w:rPr>
          <w:sz w:val="28"/>
          <w:szCs w:val="28"/>
        </w:rPr>
        <w:tab/>
        <w:t>Лобченко В.А.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6E041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6E041B">
        <w:rPr>
          <w:rFonts w:ascii="Arial" w:hAnsi="Arial" w:cs="Arial"/>
          <w:b/>
        </w:rPr>
        <w:t>ТОФАЛАРСКОМ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6E041B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6E041B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proofErr w:type="spellStart"/>
      <w:r w:rsidR="006E041B">
        <w:rPr>
          <w:rFonts w:ascii="Arial" w:hAnsi="Arial" w:cs="Arial"/>
        </w:rPr>
        <w:t>Тофаларском</w:t>
      </w:r>
      <w:proofErr w:type="spellEnd"/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proofErr w:type="spellStart"/>
      <w:r w:rsidR="006E041B">
        <w:rPr>
          <w:rFonts w:ascii="Arial" w:hAnsi="Arial" w:cs="Arial"/>
        </w:rPr>
        <w:t>Тофаларском</w:t>
      </w:r>
      <w:proofErr w:type="spellEnd"/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proofErr w:type="spellStart"/>
      <w:r w:rsidR="006E041B">
        <w:rPr>
          <w:rFonts w:ascii="Arial" w:hAnsi="Arial" w:cs="Arial"/>
          <w:lang w:eastAsia="zh-CN"/>
        </w:rPr>
        <w:t>Тофаларского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proofErr w:type="spellStart"/>
      <w:r w:rsidR="006E041B">
        <w:rPr>
          <w:rFonts w:ascii="Arial CYR" w:eastAsiaTheme="minorHAnsi" w:hAnsi="Arial CYR" w:cs="Arial CYR"/>
          <w:lang w:eastAsia="en-US"/>
        </w:rPr>
        <w:t>Тофаларского</w:t>
      </w:r>
      <w:proofErr w:type="spellEnd"/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proofErr w:type="spellStart"/>
      <w:r w:rsidR="006E041B">
        <w:rPr>
          <w:rFonts w:ascii="Arial" w:hAnsi="Arial" w:cs="Arial"/>
        </w:rPr>
        <w:t>Тофаларском</w:t>
      </w:r>
      <w:proofErr w:type="spellEnd"/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proofErr w:type="spellStart"/>
      <w:r w:rsidR="006E041B">
        <w:rPr>
          <w:rFonts w:ascii="Arial" w:hAnsi="Arial" w:cs="Arial"/>
        </w:rPr>
        <w:t>Тофаларском</w:t>
      </w:r>
      <w:proofErr w:type="spellEnd"/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proofErr w:type="spellStart"/>
      <w:r w:rsidR="006E041B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6E041B">
        <w:rPr>
          <w:rFonts w:ascii="Arial" w:hAnsi="Arial" w:cs="Arial"/>
          <w:lang w:eastAsia="zh-CN"/>
        </w:rPr>
        <w:t>Тофаларского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Pr="006E041B" w:rsidRDefault="00161790" w:rsidP="00DF2966">
      <w:pPr>
        <w:jc w:val="right"/>
        <w:rPr>
          <w:rFonts w:ascii="Arial" w:hAnsi="Arial" w:cs="Arial"/>
          <w:lang w:eastAsia="zh-CN"/>
        </w:rPr>
      </w:pPr>
      <w:bookmarkStart w:id="0" w:name="_GoBack"/>
    </w:p>
    <w:p w:rsidR="00DF2966" w:rsidRPr="006E041B" w:rsidRDefault="00DF2966" w:rsidP="00DF2966">
      <w:pPr>
        <w:jc w:val="right"/>
        <w:rPr>
          <w:rFonts w:ascii="Arial" w:hAnsi="Arial" w:cs="Arial"/>
          <w:lang w:eastAsia="zh-CN"/>
        </w:rPr>
      </w:pPr>
      <w:r w:rsidRPr="006E041B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6E041B" w:rsidRPr="006E041B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Наименование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6E041B" w:rsidRPr="006E041B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6E041B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Pr="006E041B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6E041B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6E041B" w:rsidRDefault="006E041B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Карпова Я.С.</w:t>
            </w:r>
            <w:r w:rsidR="00161790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6E041B" w:rsidRPr="006E041B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 xml:space="preserve">текстов нормативных правовых актов, </w:t>
            </w:r>
            <w:r w:rsidRPr="006E041B">
              <w:rPr>
                <w:rFonts w:ascii="Arial" w:hAnsi="Arial" w:cs="Arial"/>
                <w:iCs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lastRenderedPageBreak/>
              <w:t xml:space="preserve">в течение года 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lastRenderedPageBreak/>
              <w:t>(по мере необходимости)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 xml:space="preserve">Специалист </w:t>
            </w: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6E041B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6E041B" w:rsidRDefault="006E041B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Карпова Я.С.  </w:t>
            </w:r>
            <w:r w:rsidR="00161790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6E041B" w:rsidRPr="006E041B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6E041B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6E041B" w:rsidRDefault="006E041B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Карпова Я.С.  </w:t>
            </w:r>
            <w:r w:rsidR="00161790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6E041B" w:rsidRPr="006E041B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E041B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6E041B"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6E041B" w:rsidRDefault="006E041B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6E041B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Карпова Я.С.  </w:t>
            </w:r>
          </w:p>
        </w:tc>
      </w:tr>
      <w:bookmarkEnd w:id="0"/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F73C31" w:rsidRDefault="00F73C31" w:rsidP="00F73C3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73C31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F73C31">
              <w:rPr>
                <w:rFonts w:ascii="Arial" w:hAnsi="Arial" w:cs="Arial"/>
                <w:iCs/>
              </w:rPr>
              <w:t>1) организация и осуществление контроля в сфере</w:t>
            </w:r>
            <w:r w:rsidRPr="00161790">
              <w:rPr>
                <w:rFonts w:ascii="Arial" w:hAnsi="Arial" w:cs="Arial"/>
                <w:iCs/>
              </w:rPr>
              <w:t xml:space="preserve"> благоустройства;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proofErr w:type="spellStart"/>
            <w:r w:rsidR="006E041B">
              <w:rPr>
                <w:rStyle w:val="285pt"/>
                <w:rFonts w:ascii="Arial" w:eastAsia="Calibri" w:hAnsi="Arial" w:cs="Arial"/>
                <w:sz w:val="24"/>
                <w:szCs w:val="24"/>
              </w:rPr>
              <w:t>Тофаларского</w:t>
            </w:r>
            <w:proofErr w:type="spellEnd"/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6E041B">
        <w:rPr>
          <w:sz w:val="24"/>
          <w:szCs w:val="24"/>
        </w:rPr>
        <w:t>Тофаларского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sectPr w:rsidR="007C268F" w:rsidSect="00161790">
      <w:headerReference w:type="even" r:id="rId9"/>
      <w:headerReference w:type="default" r:id="rId10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F9" w:rsidRDefault="00F412F9" w:rsidP="00DC3AE5">
      <w:r>
        <w:separator/>
      </w:r>
    </w:p>
  </w:endnote>
  <w:endnote w:type="continuationSeparator" w:id="0">
    <w:p w:rsidR="00F412F9" w:rsidRDefault="00F412F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F9" w:rsidRDefault="00F412F9" w:rsidP="00DC3AE5">
      <w:r>
        <w:separator/>
      </w:r>
    </w:p>
  </w:footnote>
  <w:footnote w:type="continuationSeparator" w:id="0">
    <w:p w:rsidR="00F412F9" w:rsidRDefault="00F412F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E041B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E041B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12F9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9B84-1AFF-403A-8B3E-FC03A05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2022-03-14T01:04:00Z</cp:lastPrinted>
  <dcterms:created xsi:type="dcterms:W3CDTF">2022-03-03T08:19:00Z</dcterms:created>
  <dcterms:modified xsi:type="dcterms:W3CDTF">2022-03-21T04:40:00Z</dcterms:modified>
</cp:coreProperties>
</file>